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A8" w:rsidRPr="0053354F" w:rsidRDefault="006F2AA8" w:rsidP="006F2AA8">
      <w:pPr>
        <w:jc w:val="center"/>
        <w:rPr>
          <w:rFonts w:ascii="Arial" w:hAnsi="Arial" w:cs="Arial"/>
          <w:color w:val="333333"/>
        </w:rPr>
      </w:pPr>
      <w:r w:rsidRPr="0053354F">
        <w:rPr>
          <w:rFonts w:ascii="Arial" w:hAnsi="Arial" w:cs="Arial"/>
          <w:color w:val="333333"/>
        </w:rPr>
        <w:t xml:space="preserve">Zapraszamy na </w:t>
      </w:r>
      <w:r w:rsidR="0053354F" w:rsidRPr="0053354F">
        <w:rPr>
          <w:rFonts w:ascii="Arial" w:hAnsi="Arial" w:cs="Arial"/>
          <w:color w:val="333333"/>
        </w:rPr>
        <w:t xml:space="preserve">seminarium </w:t>
      </w:r>
      <w:r w:rsidR="00110F7C">
        <w:rPr>
          <w:rFonts w:ascii="Arial" w:hAnsi="Arial" w:cs="Arial"/>
          <w:color w:val="333333"/>
        </w:rPr>
        <w:t>poświęcone</w:t>
      </w:r>
      <w:r w:rsidRPr="0053354F">
        <w:rPr>
          <w:rFonts w:ascii="Arial" w:hAnsi="Arial" w:cs="Arial"/>
          <w:color w:val="333333"/>
        </w:rPr>
        <w:t xml:space="preserve"> typ</w:t>
      </w:r>
      <w:r w:rsidR="00110F7C">
        <w:rPr>
          <w:rFonts w:ascii="Arial" w:hAnsi="Arial" w:cs="Arial"/>
          <w:color w:val="333333"/>
        </w:rPr>
        <w:t>om</w:t>
      </w:r>
      <w:r w:rsidRPr="0053354F">
        <w:rPr>
          <w:rFonts w:ascii="Arial" w:hAnsi="Arial" w:cs="Arial"/>
          <w:color w:val="333333"/>
        </w:rPr>
        <w:t xml:space="preserve"> psychologiczny</w:t>
      </w:r>
      <w:r w:rsidR="00110F7C">
        <w:rPr>
          <w:rFonts w:ascii="Arial" w:hAnsi="Arial" w:cs="Arial"/>
          <w:color w:val="333333"/>
        </w:rPr>
        <w:t>m</w:t>
      </w:r>
      <w:r w:rsidRPr="0053354F">
        <w:rPr>
          <w:rFonts w:ascii="Arial" w:hAnsi="Arial" w:cs="Arial"/>
          <w:color w:val="333333"/>
        </w:rPr>
        <w:t xml:space="preserve"> C.G. Junga:</w:t>
      </w:r>
    </w:p>
    <w:p w:rsidR="00A55C9F" w:rsidRDefault="00A55C9F" w:rsidP="006F2AA8">
      <w:pPr>
        <w:jc w:val="center"/>
        <w:rPr>
          <w:rFonts w:ascii="Arial" w:hAnsi="Arial" w:cs="Arial"/>
          <w:b/>
          <w:color w:val="333333"/>
          <w:sz w:val="24"/>
          <w:szCs w:val="24"/>
          <w:lang w:val="en-US"/>
        </w:rPr>
      </w:pPr>
      <w:r w:rsidRPr="0053354F">
        <w:rPr>
          <w:rFonts w:ascii="Arial" w:hAnsi="Arial" w:cs="Arial"/>
          <w:b/>
          <w:color w:val="333333"/>
          <w:sz w:val="24"/>
          <w:szCs w:val="24"/>
          <w:lang w:val="en-US"/>
        </w:rPr>
        <w:t>„</w:t>
      </w:r>
      <w:r w:rsidR="006F2AA8" w:rsidRPr="0053354F">
        <w:rPr>
          <w:rFonts w:ascii="Arial" w:hAnsi="Arial" w:cs="Arial"/>
          <w:b/>
          <w:color w:val="333333"/>
          <w:sz w:val="24"/>
          <w:szCs w:val="24"/>
          <w:lang w:val="en-US"/>
        </w:rPr>
        <w:t>Psychological Types in Depth</w:t>
      </w:r>
      <w:r w:rsidRPr="0053354F">
        <w:rPr>
          <w:rFonts w:ascii="Arial" w:hAnsi="Arial" w:cs="Arial"/>
          <w:b/>
          <w:color w:val="333333"/>
          <w:sz w:val="24"/>
          <w:szCs w:val="24"/>
          <w:lang w:val="en-US"/>
        </w:rPr>
        <w:t>”</w:t>
      </w:r>
    </w:p>
    <w:p w:rsidR="0053354F" w:rsidRDefault="0053354F" w:rsidP="006F2AA8">
      <w:pPr>
        <w:jc w:val="center"/>
        <w:rPr>
          <w:rFonts w:ascii="Arial" w:hAnsi="Arial" w:cs="Arial"/>
          <w:b/>
          <w:color w:val="333333"/>
          <w:lang w:val="en-US"/>
        </w:rPr>
      </w:pPr>
      <w:r>
        <w:rPr>
          <w:rFonts w:ascii="Arial" w:hAnsi="Arial" w:cs="Arial"/>
          <w:b/>
          <w:color w:val="333333"/>
          <w:sz w:val="24"/>
          <w:szCs w:val="24"/>
          <w:lang w:val="en-US"/>
        </w:rPr>
        <w:t>Dr John Beebe</w:t>
      </w:r>
    </w:p>
    <w:p w:rsidR="0053354F" w:rsidRPr="00D053B0" w:rsidRDefault="0053354F" w:rsidP="006F2AA8">
      <w:pPr>
        <w:jc w:val="center"/>
        <w:rPr>
          <w:rFonts w:ascii="Arial" w:hAnsi="Arial" w:cs="Arial"/>
          <w:color w:val="333333"/>
        </w:rPr>
      </w:pPr>
      <w:r w:rsidRPr="00D053B0">
        <w:rPr>
          <w:rFonts w:ascii="Arial" w:hAnsi="Arial" w:cs="Arial"/>
          <w:color w:val="333333"/>
        </w:rPr>
        <w:t>31 sierpnia – 1 września 2012</w:t>
      </w:r>
    </w:p>
    <w:p w:rsidR="0053354F" w:rsidRDefault="006F2AA8" w:rsidP="00A55C9F">
      <w:pPr>
        <w:jc w:val="both"/>
        <w:rPr>
          <w:rFonts w:ascii="Arial" w:hAnsi="Arial" w:cs="Arial"/>
          <w:color w:val="333333"/>
        </w:rPr>
      </w:pPr>
      <w:r w:rsidRPr="0053354F">
        <w:rPr>
          <w:rFonts w:ascii="Arial" w:hAnsi="Arial" w:cs="Arial"/>
          <w:color w:val="333333"/>
        </w:rPr>
        <w:t>Zajęcia odbędą się w ramach szkolenia prowadzonego przez PTPA</w:t>
      </w:r>
      <w:r w:rsidR="00110F7C">
        <w:rPr>
          <w:rFonts w:ascii="Arial" w:hAnsi="Arial" w:cs="Arial"/>
          <w:color w:val="333333"/>
        </w:rPr>
        <w:t xml:space="preserve"> dla</w:t>
      </w:r>
      <w:r w:rsidR="004E4615">
        <w:rPr>
          <w:rFonts w:ascii="Arial" w:hAnsi="Arial" w:cs="Arial"/>
          <w:color w:val="333333"/>
        </w:rPr>
        <w:t xml:space="preserve"> p</w:t>
      </w:r>
      <w:r w:rsidRPr="0053354F">
        <w:rPr>
          <w:rFonts w:ascii="Arial" w:hAnsi="Arial" w:cs="Arial"/>
          <w:color w:val="333333"/>
        </w:rPr>
        <w:t xml:space="preserve">rzyszłych analityków jungowskich. Wyjątkowo, ze względu na popularność i szerokie zastosowanie </w:t>
      </w:r>
      <w:r w:rsidR="0053354F" w:rsidRPr="0053354F">
        <w:rPr>
          <w:rFonts w:ascii="Arial" w:hAnsi="Arial" w:cs="Arial"/>
          <w:color w:val="333333"/>
        </w:rPr>
        <w:t xml:space="preserve">jungowskiej teorii </w:t>
      </w:r>
      <w:r w:rsidRPr="0053354F">
        <w:rPr>
          <w:rFonts w:ascii="Arial" w:hAnsi="Arial" w:cs="Arial"/>
          <w:color w:val="333333"/>
        </w:rPr>
        <w:t>typó</w:t>
      </w:r>
      <w:r w:rsidR="0053354F" w:rsidRPr="0053354F">
        <w:rPr>
          <w:rFonts w:ascii="Arial" w:hAnsi="Arial" w:cs="Arial"/>
          <w:color w:val="333333"/>
        </w:rPr>
        <w:t xml:space="preserve">w psychologicznych, zapraszamy na to dwudniowe seminarium </w:t>
      </w:r>
      <w:r w:rsidR="005154EE">
        <w:rPr>
          <w:rFonts w:ascii="Arial" w:hAnsi="Arial" w:cs="Arial"/>
          <w:color w:val="333333"/>
        </w:rPr>
        <w:t xml:space="preserve">również </w:t>
      </w:r>
      <w:r w:rsidR="0053354F" w:rsidRPr="0053354F">
        <w:rPr>
          <w:rFonts w:ascii="Arial" w:hAnsi="Arial" w:cs="Arial"/>
          <w:color w:val="333333"/>
        </w:rPr>
        <w:t xml:space="preserve">osoby </w:t>
      </w:r>
      <w:r w:rsidR="0053354F">
        <w:rPr>
          <w:rFonts w:ascii="Arial" w:hAnsi="Arial" w:cs="Arial"/>
          <w:color w:val="333333"/>
        </w:rPr>
        <w:t>zajmujące się szeroko</w:t>
      </w:r>
      <w:r w:rsidR="00316B42">
        <w:rPr>
          <w:rFonts w:ascii="Arial" w:hAnsi="Arial" w:cs="Arial"/>
          <w:color w:val="333333"/>
        </w:rPr>
        <w:t xml:space="preserve"> rozumianym rozwojem osobistym -</w:t>
      </w:r>
      <w:r w:rsidR="0053354F">
        <w:rPr>
          <w:rFonts w:ascii="Arial" w:hAnsi="Arial" w:cs="Arial"/>
          <w:color w:val="333333"/>
        </w:rPr>
        <w:t xml:space="preserve"> </w:t>
      </w:r>
      <w:proofErr w:type="spellStart"/>
      <w:r w:rsidR="0053354F" w:rsidRPr="004E4615">
        <w:rPr>
          <w:rFonts w:ascii="Arial" w:hAnsi="Arial" w:cs="Arial"/>
          <w:b/>
          <w:color w:val="333333"/>
        </w:rPr>
        <w:t>coachów</w:t>
      </w:r>
      <w:proofErr w:type="spellEnd"/>
      <w:r w:rsidR="0053354F" w:rsidRPr="004E4615">
        <w:rPr>
          <w:rFonts w:ascii="Arial" w:hAnsi="Arial" w:cs="Arial"/>
          <w:b/>
          <w:color w:val="333333"/>
        </w:rPr>
        <w:t xml:space="preserve"> i konsultantów</w:t>
      </w:r>
      <w:r w:rsidR="00316B42">
        <w:rPr>
          <w:rFonts w:ascii="Arial" w:hAnsi="Arial" w:cs="Arial"/>
          <w:color w:val="333333"/>
        </w:rPr>
        <w:t xml:space="preserve"> oraz </w:t>
      </w:r>
      <w:r w:rsidR="00316B42" w:rsidRPr="004E4615">
        <w:rPr>
          <w:rFonts w:ascii="Arial" w:hAnsi="Arial" w:cs="Arial"/>
          <w:b/>
          <w:color w:val="333333"/>
        </w:rPr>
        <w:t>psychologów</w:t>
      </w:r>
      <w:r w:rsidR="0053354F">
        <w:rPr>
          <w:rFonts w:ascii="Arial" w:hAnsi="Arial" w:cs="Arial"/>
          <w:color w:val="333333"/>
        </w:rPr>
        <w:t>. Zapraszamy też wszystkich, którzy zetknęli się z typologią</w:t>
      </w:r>
      <w:r w:rsidR="00316B42">
        <w:rPr>
          <w:rFonts w:ascii="Arial" w:hAnsi="Arial" w:cs="Arial"/>
          <w:color w:val="333333"/>
        </w:rPr>
        <w:t xml:space="preserve"> jungowską przy okazji kwestionariuszy MBTI, </w:t>
      </w:r>
      <w:proofErr w:type="spellStart"/>
      <w:r w:rsidR="00316B42">
        <w:rPr>
          <w:rFonts w:ascii="Arial" w:hAnsi="Arial" w:cs="Arial"/>
          <w:color w:val="333333"/>
        </w:rPr>
        <w:t>Extended</w:t>
      </w:r>
      <w:proofErr w:type="spellEnd"/>
      <w:r w:rsidR="00316B42">
        <w:rPr>
          <w:rFonts w:ascii="Arial" w:hAnsi="Arial" w:cs="Arial"/>
          <w:color w:val="333333"/>
        </w:rPr>
        <w:t xml:space="preserve"> DISC, </w:t>
      </w:r>
      <w:proofErr w:type="spellStart"/>
      <w:r w:rsidR="00316B42" w:rsidRPr="00316B42">
        <w:rPr>
          <w:rFonts w:ascii="Arial" w:hAnsi="Arial" w:cs="Arial"/>
          <w:color w:val="333333"/>
        </w:rPr>
        <w:t>Insights</w:t>
      </w:r>
      <w:proofErr w:type="spellEnd"/>
      <w:r w:rsidR="00316B42" w:rsidRPr="00316B42">
        <w:rPr>
          <w:rFonts w:ascii="Arial" w:hAnsi="Arial" w:cs="Arial"/>
          <w:color w:val="333333"/>
        </w:rPr>
        <w:t xml:space="preserve"> Discovery</w:t>
      </w:r>
      <w:r w:rsidR="00316B42" w:rsidRPr="00316B42">
        <w:t xml:space="preserve"> </w:t>
      </w:r>
      <w:r w:rsidR="00316B42">
        <w:rPr>
          <w:rFonts w:ascii="Arial" w:hAnsi="Arial" w:cs="Arial"/>
          <w:color w:val="333333"/>
        </w:rPr>
        <w:t xml:space="preserve"> </w:t>
      </w:r>
      <w:r w:rsidR="0053354F">
        <w:rPr>
          <w:rFonts w:ascii="Arial" w:hAnsi="Arial" w:cs="Arial"/>
          <w:color w:val="333333"/>
        </w:rPr>
        <w:t xml:space="preserve">i </w:t>
      </w:r>
      <w:r w:rsidR="0053354F" w:rsidRPr="004E4615">
        <w:rPr>
          <w:rFonts w:ascii="Arial" w:hAnsi="Arial" w:cs="Arial"/>
          <w:b/>
          <w:color w:val="333333"/>
        </w:rPr>
        <w:t>chcą lepiej zrozumieć siebie i innych przy użyciu tego podejścia</w:t>
      </w:r>
      <w:r w:rsidR="0053354F">
        <w:rPr>
          <w:rFonts w:ascii="Arial" w:hAnsi="Arial" w:cs="Arial"/>
          <w:color w:val="333333"/>
        </w:rPr>
        <w:t>.</w:t>
      </w:r>
    </w:p>
    <w:p w:rsidR="0053354F" w:rsidRDefault="0053354F" w:rsidP="00A55C9F">
      <w:pPr>
        <w:jc w:val="both"/>
        <w:rPr>
          <w:rFonts w:ascii="Arial" w:hAnsi="Arial" w:cs="Arial"/>
          <w:b/>
          <w:color w:val="333333"/>
        </w:rPr>
      </w:pPr>
    </w:p>
    <w:p w:rsidR="00A55C9F" w:rsidRDefault="00B961DF" w:rsidP="00A55C9F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 xml:space="preserve">Dr </w:t>
      </w:r>
      <w:r w:rsidR="00D847E6" w:rsidRPr="00B961DF">
        <w:rPr>
          <w:rFonts w:ascii="Arial" w:hAnsi="Arial" w:cs="Arial"/>
          <w:b/>
          <w:color w:val="333333"/>
        </w:rPr>
        <w:t>John Beebe</w:t>
      </w:r>
      <w:r>
        <w:rPr>
          <w:rFonts w:ascii="Arial" w:hAnsi="Arial" w:cs="Arial"/>
          <w:color w:val="333333"/>
        </w:rPr>
        <w:t xml:space="preserve"> jest analitykiem jungowskim i psychiatrą prowadzącym praktykę </w:t>
      </w:r>
      <w:r w:rsidR="005154EE">
        <w:rPr>
          <w:rFonts w:ascii="Arial" w:hAnsi="Arial" w:cs="Arial"/>
          <w:color w:val="333333"/>
        </w:rPr>
        <w:t>kliniczną</w:t>
      </w:r>
      <w:r>
        <w:rPr>
          <w:rFonts w:ascii="Arial" w:hAnsi="Arial" w:cs="Arial"/>
          <w:color w:val="333333"/>
        </w:rPr>
        <w:t xml:space="preserve"> w San Francisco. Absolwent Harvard College i University of Chicago. </w:t>
      </w:r>
      <w:r w:rsidR="00A55C9F">
        <w:rPr>
          <w:rFonts w:ascii="Arial" w:hAnsi="Arial" w:cs="Arial"/>
          <w:color w:val="333333"/>
        </w:rPr>
        <w:t xml:space="preserve">Członek Amerykańskiego Stowarzyszenia Psychiatrycznego. </w:t>
      </w:r>
      <w:r w:rsidR="00110F7C">
        <w:rPr>
          <w:rFonts w:ascii="Arial" w:hAnsi="Arial" w:cs="Arial"/>
          <w:color w:val="333333"/>
        </w:rPr>
        <w:t>B</w:t>
      </w:r>
      <w:r w:rsidRPr="00B961DF">
        <w:rPr>
          <w:rFonts w:ascii="Arial" w:hAnsi="Arial" w:cs="Arial"/>
          <w:color w:val="333333"/>
        </w:rPr>
        <w:t>yły prezes C.G. Jung Institute of San Francisco, gdzie nadal prowadzi wykłady.</w:t>
      </w:r>
      <w:r>
        <w:rPr>
          <w:rFonts w:ascii="Arial" w:hAnsi="Arial" w:cs="Arial"/>
          <w:color w:val="333333"/>
        </w:rPr>
        <w:t xml:space="preserve"> </w:t>
      </w:r>
      <w:r w:rsidRPr="00110F7C">
        <w:rPr>
          <w:rFonts w:ascii="Arial" w:hAnsi="Arial" w:cs="Arial"/>
          <w:b/>
          <w:color w:val="333333"/>
        </w:rPr>
        <w:t xml:space="preserve">Jest </w:t>
      </w:r>
      <w:r w:rsidR="00110F7C" w:rsidRPr="00110F7C">
        <w:rPr>
          <w:rFonts w:ascii="Arial" w:hAnsi="Arial" w:cs="Arial"/>
          <w:b/>
          <w:color w:val="333333"/>
        </w:rPr>
        <w:t xml:space="preserve">znanym w Stanach Zjednoczonych i w Europie </w:t>
      </w:r>
      <w:r w:rsidRPr="00110F7C">
        <w:rPr>
          <w:rFonts w:ascii="Arial" w:hAnsi="Arial" w:cs="Arial"/>
          <w:b/>
          <w:color w:val="333333"/>
        </w:rPr>
        <w:t>nauczycielem klinicznej psychologii Junga</w:t>
      </w:r>
      <w:r w:rsidR="00533DCC">
        <w:rPr>
          <w:rFonts w:ascii="Arial" w:hAnsi="Arial" w:cs="Arial"/>
          <w:color w:val="333333"/>
        </w:rPr>
        <w:t xml:space="preserve"> i </w:t>
      </w:r>
      <w:r w:rsidR="00A55C9F">
        <w:rPr>
          <w:rFonts w:ascii="Arial" w:hAnsi="Arial" w:cs="Arial"/>
          <w:color w:val="333333"/>
        </w:rPr>
        <w:t>ekspert</w:t>
      </w:r>
      <w:r w:rsidR="007A2C48">
        <w:rPr>
          <w:rFonts w:ascii="Arial" w:hAnsi="Arial" w:cs="Arial"/>
          <w:color w:val="333333"/>
        </w:rPr>
        <w:t xml:space="preserve">em wykładowcą w dziedzinie </w:t>
      </w:r>
      <w:r w:rsidR="00110F7C">
        <w:rPr>
          <w:rFonts w:ascii="Arial" w:hAnsi="Arial" w:cs="Arial"/>
          <w:color w:val="333333"/>
        </w:rPr>
        <w:t>typów psychologicznych.</w:t>
      </w:r>
    </w:p>
    <w:p w:rsidR="00A93F7D" w:rsidRDefault="00A93F7D" w:rsidP="0017325E">
      <w:pPr>
        <w:jc w:val="both"/>
        <w:rPr>
          <w:rFonts w:ascii="Arial" w:hAnsi="Arial" w:cs="Arial"/>
          <w:color w:val="333333"/>
        </w:rPr>
      </w:pPr>
      <w:r w:rsidRPr="0017325E">
        <w:rPr>
          <w:rFonts w:ascii="Arial" w:hAnsi="Arial" w:cs="Arial"/>
          <w:color w:val="333333"/>
        </w:rPr>
        <w:t xml:space="preserve">John Beebe przedstawi </w:t>
      </w:r>
      <w:r w:rsidR="00316B42" w:rsidRPr="0017325E">
        <w:rPr>
          <w:rFonts w:ascii="Arial" w:hAnsi="Arial" w:cs="Arial"/>
          <w:color w:val="333333"/>
        </w:rPr>
        <w:t xml:space="preserve">na seminarium </w:t>
      </w:r>
      <w:r w:rsidRPr="0017325E">
        <w:rPr>
          <w:rFonts w:ascii="Arial" w:hAnsi="Arial" w:cs="Arial"/>
          <w:color w:val="333333"/>
        </w:rPr>
        <w:t xml:space="preserve">jak zrozumienie </w:t>
      </w:r>
      <w:r w:rsidR="00316B42" w:rsidRPr="0017325E">
        <w:rPr>
          <w:rFonts w:ascii="Arial" w:hAnsi="Arial" w:cs="Arial"/>
          <w:color w:val="333333"/>
        </w:rPr>
        <w:t xml:space="preserve">typologii </w:t>
      </w:r>
      <w:r w:rsidR="0017325E" w:rsidRPr="0017325E">
        <w:rPr>
          <w:rFonts w:ascii="Arial" w:hAnsi="Arial" w:cs="Arial"/>
          <w:color w:val="333333"/>
        </w:rPr>
        <w:t xml:space="preserve">psychologicznej </w:t>
      </w:r>
      <w:r w:rsidRPr="0017325E">
        <w:rPr>
          <w:rFonts w:ascii="Arial" w:hAnsi="Arial" w:cs="Arial"/>
          <w:color w:val="333333"/>
        </w:rPr>
        <w:t>sprzyja</w:t>
      </w:r>
      <w:r w:rsidR="0017325E" w:rsidRPr="0017325E">
        <w:rPr>
          <w:rFonts w:ascii="Arial" w:hAnsi="Arial" w:cs="Arial"/>
          <w:color w:val="333333"/>
        </w:rPr>
        <w:t xml:space="preserve"> wglądowi i </w:t>
      </w:r>
      <w:r w:rsidRPr="0017325E">
        <w:rPr>
          <w:rFonts w:ascii="Arial" w:hAnsi="Arial" w:cs="Arial"/>
          <w:color w:val="333333"/>
        </w:rPr>
        <w:t xml:space="preserve"> rozwojowi zdolności do </w:t>
      </w:r>
      <w:r w:rsidR="00110F7C">
        <w:rPr>
          <w:rFonts w:ascii="Arial" w:hAnsi="Arial" w:cs="Arial"/>
          <w:color w:val="333333"/>
        </w:rPr>
        <w:t>przejmowania</w:t>
      </w:r>
      <w:r w:rsidRPr="0017325E">
        <w:rPr>
          <w:rFonts w:ascii="Arial" w:hAnsi="Arial" w:cs="Arial"/>
          <w:color w:val="333333"/>
        </w:rPr>
        <w:t xml:space="preserve"> odpowiedzialności za wpływ wywierany </w:t>
      </w:r>
      <w:r w:rsidR="0017325E" w:rsidRPr="0017325E">
        <w:rPr>
          <w:rFonts w:ascii="Arial" w:hAnsi="Arial" w:cs="Arial"/>
          <w:color w:val="333333"/>
        </w:rPr>
        <w:t xml:space="preserve">przez człowieka </w:t>
      </w:r>
      <w:r w:rsidRPr="0017325E">
        <w:rPr>
          <w:rFonts w:ascii="Arial" w:hAnsi="Arial" w:cs="Arial"/>
          <w:color w:val="333333"/>
        </w:rPr>
        <w:t>na innych. Nawiązując do teorii psychologicznych typów</w:t>
      </w:r>
      <w:r w:rsidR="00316B42" w:rsidRPr="0017325E">
        <w:rPr>
          <w:rFonts w:ascii="Arial" w:hAnsi="Arial" w:cs="Arial"/>
          <w:color w:val="333333"/>
        </w:rPr>
        <w:t xml:space="preserve"> Junga</w:t>
      </w:r>
      <w:r w:rsidRPr="0017325E">
        <w:rPr>
          <w:rFonts w:ascii="Arial" w:hAnsi="Arial" w:cs="Arial"/>
          <w:color w:val="333333"/>
        </w:rPr>
        <w:t xml:space="preserve">, w których postawa ekstrawersji i introwersji są powiązane z funkcjami myślenia, odczuwania, intuicji i </w:t>
      </w:r>
      <w:r w:rsidR="00316B42" w:rsidRPr="0017325E">
        <w:rPr>
          <w:rFonts w:ascii="Arial" w:hAnsi="Arial" w:cs="Arial"/>
          <w:color w:val="333333"/>
        </w:rPr>
        <w:t>poznania</w:t>
      </w:r>
      <w:r w:rsidRPr="0017325E">
        <w:rPr>
          <w:rFonts w:ascii="Arial" w:hAnsi="Arial" w:cs="Arial"/>
          <w:color w:val="333333"/>
        </w:rPr>
        <w:t xml:space="preserve">, </w:t>
      </w:r>
      <w:r w:rsidRPr="004E4615">
        <w:rPr>
          <w:rFonts w:ascii="Arial" w:hAnsi="Arial" w:cs="Arial"/>
          <w:b/>
          <w:color w:val="333333"/>
        </w:rPr>
        <w:t>John Beebe rozwinął własną koncepcję</w:t>
      </w:r>
      <w:r w:rsidRPr="0017325E">
        <w:rPr>
          <w:rFonts w:ascii="Arial" w:hAnsi="Arial" w:cs="Arial"/>
          <w:color w:val="333333"/>
        </w:rPr>
        <w:t xml:space="preserve">. Jest to archetypowy model dialogowego Self, w którym  świadome funkcje </w:t>
      </w:r>
      <w:r w:rsidR="00110F7C">
        <w:rPr>
          <w:rFonts w:ascii="Arial" w:hAnsi="Arial" w:cs="Arial"/>
          <w:color w:val="333333"/>
        </w:rPr>
        <w:t>„</w:t>
      </w:r>
      <w:r w:rsidRPr="0017325E">
        <w:rPr>
          <w:rFonts w:ascii="Arial" w:hAnsi="Arial" w:cs="Arial"/>
          <w:color w:val="333333"/>
        </w:rPr>
        <w:t>toczą potyczki</w:t>
      </w:r>
      <w:r w:rsidR="00110F7C">
        <w:rPr>
          <w:rFonts w:ascii="Arial" w:hAnsi="Arial" w:cs="Arial"/>
          <w:color w:val="333333"/>
        </w:rPr>
        <w:t>”</w:t>
      </w:r>
      <w:r w:rsidRPr="0017325E">
        <w:rPr>
          <w:rFonts w:ascii="Arial" w:hAnsi="Arial" w:cs="Arial"/>
          <w:color w:val="333333"/>
        </w:rPr>
        <w:t xml:space="preserve"> z funkcjami będącymi w nieświadomości. Dzięki temu można </w:t>
      </w:r>
      <w:r w:rsidRPr="004E4615">
        <w:rPr>
          <w:rFonts w:ascii="Arial" w:hAnsi="Arial" w:cs="Arial"/>
          <w:b/>
          <w:color w:val="333333"/>
        </w:rPr>
        <w:t>lepiej zrozumieć dynamikę typu i sposób funkcjonowania w świecie zarówno w odniesieniu do siebie, jaki i innych osób</w:t>
      </w:r>
      <w:r w:rsidRPr="0017325E">
        <w:rPr>
          <w:rFonts w:ascii="Arial" w:hAnsi="Arial" w:cs="Arial"/>
          <w:color w:val="333333"/>
        </w:rPr>
        <w:t xml:space="preserve">. </w:t>
      </w:r>
    </w:p>
    <w:p w:rsidR="005154EE" w:rsidRPr="004D378D" w:rsidRDefault="005154EE" w:rsidP="00B961DF">
      <w:pPr>
        <w:rPr>
          <w:rFonts w:ascii="Arial" w:hAnsi="Arial" w:cs="Arial"/>
          <w:b/>
          <w:color w:val="333333"/>
        </w:rPr>
      </w:pPr>
      <w:r w:rsidRPr="004D378D">
        <w:rPr>
          <w:rFonts w:ascii="Arial" w:hAnsi="Arial" w:cs="Arial"/>
          <w:b/>
          <w:color w:val="333333"/>
        </w:rPr>
        <w:t>Informacje organizacyjne:</w:t>
      </w:r>
    </w:p>
    <w:p w:rsidR="00A93F7D" w:rsidRDefault="004D378D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Zajęcia </w:t>
      </w:r>
      <w:r w:rsidR="004E4615">
        <w:rPr>
          <w:rFonts w:ascii="Arial" w:hAnsi="Arial" w:cs="Arial"/>
          <w:color w:val="333333"/>
        </w:rPr>
        <w:t>są organizowane przez Polskie Towarzystwo Psychologii Analitycznej (</w:t>
      </w:r>
      <w:hyperlink r:id="rId6" w:history="1">
        <w:r w:rsidR="004E4615" w:rsidRPr="00D50CD1">
          <w:rPr>
            <w:rStyle w:val="Hipercze"/>
            <w:rFonts w:ascii="Arial" w:hAnsi="Arial" w:cs="Arial"/>
          </w:rPr>
          <w:t>www.ptpajung.pl</w:t>
        </w:r>
      </w:hyperlink>
      <w:r w:rsidR="004E4615">
        <w:rPr>
          <w:rFonts w:ascii="Arial" w:hAnsi="Arial" w:cs="Arial"/>
          <w:color w:val="333333"/>
        </w:rPr>
        <w:t xml:space="preserve">) i </w:t>
      </w:r>
      <w:r>
        <w:rPr>
          <w:rFonts w:ascii="Arial" w:hAnsi="Arial" w:cs="Arial"/>
          <w:color w:val="333333"/>
        </w:rPr>
        <w:t xml:space="preserve">odbywają się w </w:t>
      </w:r>
      <w:r w:rsidRPr="004D378D">
        <w:rPr>
          <w:rFonts w:ascii="Arial" w:hAnsi="Arial" w:cs="Arial"/>
          <w:b/>
          <w:color w:val="333333"/>
        </w:rPr>
        <w:t>Warszawie</w:t>
      </w:r>
      <w:r>
        <w:rPr>
          <w:rFonts w:ascii="Arial" w:hAnsi="Arial" w:cs="Arial"/>
          <w:color w:val="333333"/>
        </w:rPr>
        <w:t xml:space="preserve">, w piątek i sobotę </w:t>
      </w:r>
      <w:r w:rsidRPr="004D378D">
        <w:rPr>
          <w:rFonts w:ascii="Arial" w:hAnsi="Arial" w:cs="Arial"/>
          <w:b/>
          <w:color w:val="333333"/>
        </w:rPr>
        <w:t>31 sierpnia i 1 września 2012</w:t>
      </w:r>
      <w:r>
        <w:rPr>
          <w:rFonts w:ascii="Arial" w:hAnsi="Arial" w:cs="Arial"/>
          <w:color w:val="333333"/>
        </w:rPr>
        <w:t xml:space="preserve"> w godzinach </w:t>
      </w:r>
      <w:r w:rsidRPr="004D378D">
        <w:rPr>
          <w:rFonts w:ascii="Arial" w:hAnsi="Arial" w:cs="Arial"/>
          <w:b/>
          <w:color w:val="333333"/>
        </w:rPr>
        <w:t>10.00-18.00</w:t>
      </w:r>
      <w:r>
        <w:rPr>
          <w:rFonts w:ascii="Arial" w:hAnsi="Arial" w:cs="Arial"/>
          <w:color w:val="333333"/>
        </w:rPr>
        <w:t>, z przerwą na obiad.</w:t>
      </w:r>
    </w:p>
    <w:p w:rsidR="004D378D" w:rsidRDefault="004D378D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Cena i obejmuje udział w zajęciach, materiały szkoleniowe oraz przerwy kawowe</w:t>
      </w:r>
      <w:r w:rsidR="0017325E">
        <w:rPr>
          <w:rFonts w:ascii="Arial" w:hAnsi="Arial" w:cs="Arial"/>
          <w:color w:val="333333"/>
        </w:rPr>
        <w:t xml:space="preserve"> i wynosi brutto 1200 złotych dla osób, których udział opłacają firmy i 800 złotych dla osób fizycznych i prowad</w:t>
      </w:r>
      <w:r w:rsidR="00D053B0">
        <w:rPr>
          <w:rFonts w:ascii="Arial" w:hAnsi="Arial" w:cs="Arial"/>
          <w:color w:val="333333"/>
        </w:rPr>
        <w:t>zących jednoosobową działalność gospodarczą</w:t>
      </w:r>
      <w:r w:rsidR="0017325E">
        <w:rPr>
          <w:rFonts w:ascii="Arial" w:hAnsi="Arial" w:cs="Arial"/>
          <w:color w:val="333333"/>
        </w:rPr>
        <w:t>.</w:t>
      </w:r>
    </w:p>
    <w:p w:rsidR="00A46BF4" w:rsidRDefault="00D053B0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Osoby zainteresowane udziałem w seminarium prosimy o zgłoszenie uczestnictwa </w:t>
      </w:r>
      <w:r w:rsidR="004E4615">
        <w:rPr>
          <w:rFonts w:ascii="Arial" w:hAnsi="Arial" w:cs="Arial"/>
          <w:color w:val="333333"/>
        </w:rPr>
        <w:t xml:space="preserve">(dane uczestnika i płatnika) </w:t>
      </w:r>
      <w:r>
        <w:rPr>
          <w:rFonts w:ascii="Arial" w:hAnsi="Arial" w:cs="Arial"/>
          <w:color w:val="333333"/>
        </w:rPr>
        <w:t xml:space="preserve">na mail </w:t>
      </w:r>
      <w:hyperlink r:id="rId7" w:history="1">
        <w:r w:rsidRPr="00D50CD1">
          <w:rPr>
            <w:rStyle w:val="Hipercze"/>
            <w:rFonts w:ascii="Arial" w:hAnsi="Arial" w:cs="Arial"/>
          </w:rPr>
          <w:t>ptpa.kwr@gmail.com</w:t>
        </w:r>
      </w:hyperlink>
      <w:r>
        <w:rPr>
          <w:rFonts w:ascii="Arial" w:hAnsi="Arial" w:cs="Arial"/>
          <w:color w:val="333333"/>
        </w:rPr>
        <w:t xml:space="preserve"> lub </w:t>
      </w:r>
      <w:hyperlink r:id="rId8" w:history="1">
        <w:r w:rsidRPr="001314A7">
          <w:rPr>
            <w:rStyle w:val="Hipercze"/>
            <w:rFonts w:ascii="Arial" w:hAnsi="Arial" w:cs="Arial"/>
          </w:rPr>
          <w:t>mnader@klk.pl</w:t>
        </w:r>
      </w:hyperlink>
      <w:r>
        <w:rPr>
          <w:rFonts w:ascii="Arial" w:hAnsi="Arial" w:cs="Arial"/>
          <w:color w:val="333333"/>
        </w:rPr>
        <w:t xml:space="preserve"> i po akceptacji warunków  udziału- dokonanie wpłaty </w:t>
      </w:r>
      <w:r w:rsidR="0017325E">
        <w:rPr>
          <w:rFonts w:ascii="Arial" w:hAnsi="Arial" w:cs="Arial"/>
          <w:color w:val="333333"/>
        </w:rPr>
        <w:t xml:space="preserve">na konto: </w:t>
      </w:r>
      <w:r w:rsidR="0017325E" w:rsidRPr="00133D17">
        <w:rPr>
          <w:rFonts w:ascii="Arial" w:hAnsi="Arial" w:cs="Arial"/>
          <w:color w:val="333333"/>
        </w:rPr>
        <w:t>Polskie Towarzystwo Psychologii Analitycznej</w:t>
      </w:r>
      <w:r w:rsidR="00146F1C">
        <w:rPr>
          <w:rFonts w:ascii="Arial" w:hAnsi="Arial" w:cs="Arial"/>
          <w:color w:val="333333"/>
        </w:rPr>
        <w:t xml:space="preserve">, </w:t>
      </w:r>
      <w:r w:rsidR="0017325E" w:rsidRPr="00133D17">
        <w:rPr>
          <w:rFonts w:ascii="Arial" w:hAnsi="Arial" w:cs="Arial"/>
          <w:color w:val="333333"/>
        </w:rPr>
        <w:t>51-252 Wrocław, ul. Krokusowa 20</w:t>
      </w:r>
      <w:r w:rsidR="00A46BF4">
        <w:rPr>
          <w:rFonts w:ascii="Arial" w:hAnsi="Arial" w:cs="Arial"/>
          <w:color w:val="333333"/>
        </w:rPr>
        <w:t>.</w:t>
      </w:r>
    </w:p>
    <w:p w:rsidR="0017325E" w:rsidRDefault="00A46BF4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</w:t>
      </w:r>
      <w:r w:rsidR="00133D17" w:rsidRPr="00133D17">
        <w:rPr>
          <w:rFonts w:ascii="Arial" w:hAnsi="Arial" w:cs="Arial"/>
          <w:color w:val="333333"/>
        </w:rPr>
        <w:t xml:space="preserve">r rachunku bankowego </w:t>
      </w:r>
      <w:r w:rsidR="0017325E" w:rsidRPr="00133D17">
        <w:rPr>
          <w:rFonts w:ascii="Arial" w:hAnsi="Arial" w:cs="Arial"/>
          <w:color w:val="333333"/>
        </w:rPr>
        <w:t>60 1240 4706 1111 0000 5166 3924</w:t>
      </w:r>
      <w:r w:rsidR="004E4615">
        <w:rPr>
          <w:rFonts w:ascii="Arial" w:hAnsi="Arial" w:cs="Arial"/>
          <w:color w:val="333333"/>
        </w:rPr>
        <w:t>. Szczegółowe informacje o miejscu będą przesyłane bezpośrednio do uczestników.</w:t>
      </w:r>
    </w:p>
    <w:sectPr w:rsidR="0017325E" w:rsidSect="004206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00B" w:rsidRDefault="001C300B" w:rsidP="006F2AA8">
      <w:pPr>
        <w:spacing w:after="0" w:line="240" w:lineRule="auto"/>
      </w:pPr>
      <w:r>
        <w:separator/>
      </w:r>
    </w:p>
  </w:endnote>
  <w:endnote w:type="continuationSeparator" w:id="0">
    <w:p w:rsidR="001C300B" w:rsidRDefault="001C300B" w:rsidP="006F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00B" w:rsidRDefault="001C300B" w:rsidP="006F2AA8">
      <w:pPr>
        <w:spacing w:after="0" w:line="240" w:lineRule="auto"/>
      </w:pPr>
      <w:r>
        <w:separator/>
      </w:r>
    </w:p>
  </w:footnote>
  <w:footnote w:type="continuationSeparator" w:id="0">
    <w:p w:rsidR="001C300B" w:rsidRDefault="001C300B" w:rsidP="006F2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A8" w:rsidRDefault="006F2AA8" w:rsidP="006F2AA8">
    <w:pPr>
      <w:jc w:val="center"/>
      <w:rPr>
        <w:rFonts w:ascii="Arial" w:hAnsi="Arial" w:cs="Arial"/>
        <w:b/>
        <w:color w:val="333333"/>
      </w:rPr>
    </w:pPr>
    <w:r w:rsidRPr="006F2AA8">
      <w:rPr>
        <w:rFonts w:ascii="Arial" w:hAnsi="Arial" w:cs="Arial"/>
        <w:b/>
        <w:color w:val="333333"/>
        <w:sz w:val="28"/>
        <w:szCs w:val="28"/>
      </w:rPr>
      <w:t>P</w:t>
    </w:r>
    <w:r>
      <w:rPr>
        <w:rFonts w:ascii="Arial" w:hAnsi="Arial" w:cs="Arial"/>
        <w:b/>
        <w:color w:val="333333"/>
      </w:rPr>
      <w:t xml:space="preserve">OLSKIE </w:t>
    </w:r>
    <w:r w:rsidRPr="006F2AA8">
      <w:rPr>
        <w:rFonts w:ascii="Arial" w:hAnsi="Arial" w:cs="Arial"/>
        <w:b/>
        <w:color w:val="333333"/>
        <w:sz w:val="28"/>
        <w:szCs w:val="28"/>
      </w:rPr>
      <w:t>T</w:t>
    </w:r>
    <w:r>
      <w:rPr>
        <w:rFonts w:ascii="Arial" w:hAnsi="Arial" w:cs="Arial"/>
        <w:b/>
        <w:color w:val="333333"/>
      </w:rPr>
      <w:t xml:space="preserve">OWARZYSTWO </w:t>
    </w:r>
    <w:r w:rsidRPr="006F2AA8">
      <w:rPr>
        <w:rFonts w:ascii="Arial" w:hAnsi="Arial" w:cs="Arial"/>
        <w:b/>
        <w:color w:val="333333"/>
        <w:sz w:val="28"/>
        <w:szCs w:val="28"/>
      </w:rPr>
      <w:t>P</w:t>
    </w:r>
    <w:r>
      <w:rPr>
        <w:rFonts w:ascii="Arial" w:hAnsi="Arial" w:cs="Arial"/>
        <w:b/>
        <w:color w:val="333333"/>
      </w:rPr>
      <w:t xml:space="preserve">SYCHOLOGII </w:t>
    </w:r>
    <w:r w:rsidRPr="006F2AA8">
      <w:rPr>
        <w:rFonts w:ascii="Arial" w:hAnsi="Arial" w:cs="Arial"/>
        <w:b/>
        <w:color w:val="333333"/>
        <w:sz w:val="28"/>
        <w:szCs w:val="28"/>
      </w:rPr>
      <w:t>A</w:t>
    </w:r>
    <w:r>
      <w:rPr>
        <w:rFonts w:ascii="Arial" w:hAnsi="Arial" w:cs="Arial"/>
        <w:b/>
        <w:color w:val="333333"/>
      </w:rPr>
      <w:t>NALITYCZNEJ</w:t>
    </w:r>
  </w:p>
  <w:p w:rsidR="006F2AA8" w:rsidRDefault="006F2AA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7E6"/>
    <w:rsid w:val="000135C3"/>
    <w:rsid w:val="000A703A"/>
    <w:rsid w:val="00102A6D"/>
    <w:rsid w:val="00110F7C"/>
    <w:rsid w:val="00133D17"/>
    <w:rsid w:val="00146F1C"/>
    <w:rsid w:val="0017325E"/>
    <w:rsid w:val="001C300B"/>
    <w:rsid w:val="00293256"/>
    <w:rsid w:val="002D0EDB"/>
    <w:rsid w:val="002E311F"/>
    <w:rsid w:val="002F1D50"/>
    <w:rsid w:val="00316B42"/>
    <w:rsid w:val="00331E67"/>
    <w:rsid w:val="00360D30"/>
    <w:rsid w:val="00360FBA"/>
    <w:rsid w:val="00377D21"/>
    <w:rsid w:val="003D18DB"/>
    <w:rsid w:val="003D2A25"/>
    <w:rsid w:val="003F52D1"/>
    <w:rsid w:val="004206C7"/>
    <w:rsid w:val="00482460"/>
    <w:rsid w:val="004B1E26"/>
    <w:rsid w:val="004D378D"/>
    <w:rsid w:val="004E4615"/>
    <w:rsid w:val="005154EE"/>
    <w:rsid w:val="0053354F"/>
    <w:rsid w:val="00533DCC"/>
    <w:rsid w:val="00545A7D"/>
    <w:rsid w:val="005A14A8"/>
    <w:rsid w:val="006543B6"/>
    <w:rsid w:val="00671017"/>
    <w:rsid w:val="006F2AA8"/>
    <w:rsid w:val="00781D04"/>
    <w:rsid w:val="007A2C48"/>
    <w:rsid w:val="007D0142"/>
    <w:rsid w:val="00885507"/>
    <w:rsid w:val="008A101F"/>
    <w:rsid w:val="008D6855"/>
    <w:rsid w:val="008F5998"/>
    <w:rsid w:val="0093596A"/>
    <w:rsid w:val="009625AD"/>
    <w:rsid w:val="009B259B"/>
    <w:rsid w:val="009D5B76"/>
    <w:rsid w:val="00A46BF4"/>
    <w:rsid w:val="00A55C9F"/>
    <w:rsid w:val="00A568C1"/>
    <w:rsid w:val="00A76485"/>
    <w:rsid w:val="00A93F7D"/>
    <w:rsid w:val="00AA08A5"/>
    <w:rsid w:val="00B11C4C"/>
    <w:rsid w:val="00B257FA"/>
    <w:rsid w:val="00B961DF"/>
    <w:rsid w:val="00BE00B3"/>
    <w:rsid w:val="00C3625D"/>
    <w:rsid w:val="00D053B0"/>
    <w:rsid w:val="00D74858"/>
    <w:rsid w:val="00D847E6"/>
    <w:rsid w:val="00DB52A4"/>
    <w:rsid w:val="00DC4AA5"/>
    <w:rsid w:val="00DD0275"/>
    <w:rsid w:val="00DF349D"/>
    <w:rsid w:val="00E21981"/>
    <w:rsid w:val="00E61284"/>
    <w:rsid w:val="00E74D7C"/>
    <w:rsid w:val="00EC0351"/>
    <w:rsid w:val="00F10EE6"/>
    <w:rsid w:val="00FC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A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AA8"/>
  </w:style>
  <w:style w:type="paragraph" w:styleId="Stopka">
    <w:name w:val="footer"/>
    <w:basedOn w:val="Normalny"/>
    <w:link w:val="StopkaZnak"/>
    <w:uiPriority w:val="99"/>
    <w:semiHidden/>
    <w:unhideWhenUsed/>
    <w:rsid w:val="006F2A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2AA8"/>
  </w:style>
  <w:style w:type="paragraph" w:styleId="Tekstdymka">
    <w:name w:val="Balloon Text"/>
    <w:basedOn w:val="Normalny"/>
    <w:link w:val="TekstdymkaZnak"/>
    <w:uiPriority w:val="99"/>
    <w:semiHidden/>
    <w:unhideWhenUsed/>
    <w:rsid w:val="006F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A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1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133D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ader@klk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tpa.kw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tpajung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2012-06-04T09:14:00Z</dcterms:created>
  <dcterms:modified xsi:type="dcterms:W3CDTF">2012-08-08T11:15:00Z</dcterms:modified>
</cp:coreProperties>
</file>